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F2" w:rsidRDefault="00DB7505" w:rsidP="008702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Система</w:t>
      </w:r>
      <w:r w:rsidR="008702F2" w:rsidRPr="00E205A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профилактической </w:t>
      </w:r>
      <w:r w:rsidR="008702F2" w:rsidRPr="00E205A7">
        <w:rPr>
          <w:rFonts w:ascii="Times New Roman" w:eastAsia="Times New Roman" w:hAnsi="Times New Roman" w:cs="Times New Roman"/>
          <w:b/>
          <w:bCs/>
          <w:sz w:val="24"/>
          <w:szCs w:val="24"/>
        </w:rPr>
        <w:t>антитеррористической  работы</w:t>
      </w:r>
      <w:r w:rsidR="006429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МБОУ ООШ № 27</w:t>
      </w:r>
      <w:r w:rsidR="008702F2" w:rsidRPr="00E205A7">
        <w:rPr>
          <w:rFonts w:ascii="Times New Roman" w:eastAsia="Times New Roman" w:hAnsi="Times New Roman" w:cs="Times New Roman"/>
          <w:b/>
          <w:bCs/>
          <w:sz w:val="24"/>
          <w:szCs w:val="24"/>
        </w:rPr>
        <w:t>, включая информацию о ее методическом обеспечении</w:t>
      </w:r>
    </w:p>
    <w:p w:rsidR="00642953" w:rsidRPr="004739C4" w:rsidRDefault="00642953" w:rsidP="008702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2F2" w:rsidRPr="004739C4" w:rsidRDefault="008702F2" w:rsidP="008702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39C4">
        <w:rPr>
          <w:rFonts w:ascii="Times New Roman" w:eastAsia="Times New Roman" w:hAnsi="Times New Roman" w:cs="Times New Roman"/>
          <w:color w:val="333333"/>
          <w:sz w:val="24"/>
          <w:szCs w:val="24"/>
        </w:rPr>
        <w:t>Реализация плана по антитеррористической деятельности.</w:t>
      </w:r>
    </w:p>
    <w:p w:rsidR="008702F2" w:rsidRPr="004739C4" w:rsidRDefault="008702F2" w:rsidP="008702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39C4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Подготовка воспитанников и сотрудников школы к действиям при угрозе и возникновении акта террори</w:t>
      </w:r>
      <w:r w:rsidRPr="00E205A7">
        <w:rPr>
          <w:rFonts w:ascii="Times New Roman" w:eastAsia="Times New Roman" w:hAnsi="Times New Roman" w:cs="Times New Roman"/>
          <w:color w:val="333333"/>
          <w:sz w:val="24"/>
          <w:szCs w:val="24"/>
        </w:rPr>
        <w:t>зма в МБОУ ООШ № 27</w:t>
      </w:r>
      <w:r w:rsidRPr="004739C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702F2" w:rsidRPr="004739C4" w:rsidRDefault="008702F2" w:rsidP="008702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39C4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Предупреждение, выявление, пресечение террористической деятельности и минимизация ее последствий.</w:t>
      </w:r>
    </w:p>
    <w:p w:rsidR="008702F2" w:rsidRPr="004739C4" w:rsidRDefault="008702F2" w:rsidP="008702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39C4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Выявление и устранение причин и условий, способствующих осуществлению террористической деятельности.</w:t>
      </w:r>
    </w:p>
    <w:p w:rsidR="008702F2" w:rsidRPr="004739C4" w:rsidRDefault="008702F2" w:rsidP="008702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39C4">
        <w:rPr>
          <w:rFonts w:ascii="Times New Roman" w:eastAsia="Times New Roman" w:hAnsi="Times New Roman" w:cs="Times New Roman"/>
          <w:color w:val="333333"/>
          <w:sz w:val="24"/>
          <w:szCs w:val="24"/>
        </w:rPr>
        <w:t>Для формирования навыков воспитанников и педагогов действовать в экстремальных ситуациях в школе регулярно проводятся занятия по основам безопасности жизнедеятельности, по безопасности дорожного движения, практические занятия по оказанию первой медицинской помощи, тренировочные занятия по эвакуации из школы при чрезвычайных ситуациях. Традиционно в День знаний, День защиты детей, в канун школьных каникул в школе проводятся игры, эстафеты, практические занятия и тренинги, направленные на формирование сознательного отношения к обеспечению безопасности жизнедеятельности.</w:t>
      </w:r>
    </w:p>
    <w:p w:rsidR="008702F2" w:rsidRPr="004739C4" w:rsidRDefault="008702F2" w:rsidP="008702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39C4">
        <w:rPr>
          <w:rFonts w:ascii="Times New Roman" w:eastAsia="Times New Roman" w:hAnsi="Times New Roman" w:cs="Times New Roman"/>
          <w:color w:val="333333"/>
          <w:sz w:val="24"/>
          <w:szCs w:val="24"/>
        </w:rPr>
        <w:t>В обеспечении условий безопасности учебного заведения школа  руководствуется Федеральными законами, постановлениями правит</w:t>
      </w:r>
      <w:r w:rsidRPr="00E205A7">
        <w:rPr>
          <w:rFonts w:ascii="Times New Roman" w:eastAsia="Times New Roman" w:hAnsi="Times New Roman" w:cs="Times New Roman"/>
          <w:color w:val="333333"/>
          <w:sz w:val="24"/>
          <w:szCs w:val="24"/>
        </w:rPr>
        <w:t>ельства РФ и Краснодарского края</w:t>
      </w:r>
      <w:r w:rsidRPr="004739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E205A7">
        <w:rPr>
          <w:rFonts w:ascii="Times New Roman" w:eastAsia="Times New Roman" w:hAnsi="Times New Roman" w:cs="Times New Roman"/>
          <w:color w:val="333333"/>
          <w:sz w:val="24"/>
          <w:szCs w:val="24"/>
        </w:rPr>
        <w:t>Усть-Лабинского района</w:t>
      </w:r>
      <w:r w:rsidRPr="004739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внутренними нормативными актами.</w:t>
      </w:r>
    </w:p>
    <w:p w:rsidR="008702F2" w:rsidRPr="004739C4" w:rsidRDefault="008702F2" w:rsidP="008702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Обеспечение безопасности</w:t>
      </w:r>
    </w:p>
    <w:p w:rsidR="008702F2" w:rsidRPr="006922F1" w:rsidRDefault="008702F2" w:rsidP="006922F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39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Пропускной режим и охрану здания школы осуществляет ЧОО </w:t>
      </w:r>
      <w:r w:rsidRPr="00763C70">
        <w:rPr>
          <w:rFonts w:ascii="Times New Roman" w:eastAsia="Times New Roman" w:hAnsi="Times New Roman" w:cs="Times New Roman"/>
          <w:sz w:val="24"/>
          <w:szCs w:val="24"/>
        </w:rPr>
        <w:t>«Пластуны»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39C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702F2" w:rsidRPr="004739C4" w:rsidRDefault="008702F2" w:rsidP="008702F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39C4">
        <w:rPr>
          <w:rFonts w:ascii="Times New Roman" w:eastAsia="Times New Roman" w:hAnsi="Times New Roman" w:cs="Times New Roman"/>
          <w:color w:val="333333"/>
          <w:sz w:val="24"/>
          <w:szCs w:val="24"/>
        </w:rPr>
        <w:t>Охрана школы  располагает всем необходимым  для экстренного вызова необходимой и квалифицированной помощи при возникновении чрезвычайной ситуации, в том числе, кнопкой тревожной сигнализации, осуществляющей связь с управлением вневедомственной охраны.  В школе установлена система автоматической пожарной сигнализации, для вызова по тревоге расчета пожарной  команды.</w:t>
      </w:r>
    </w:p>
    <w:p w:rsidR="008702F2" w:rsidRPr="004739C4" w:rsidRDefault="008702F2" w:rsidP="008702F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39C4">
        <w:rPr>
          <w:rFonts w:ascii="Times New Roman" w:eastAsia="Times New Roman" w:hAnsi="Times New Roman" w:cs="Times New Roman"/>
          <w:color w:val="333333"/>
          <w:sz w:val="24"/>
          <w:szCs w:val="24"/>
        </w:rPr>
        <w:t>Ежегодно контролирующими организациями проводится приемка готовности школы к новому учебному году — осуществляется проверка систем отопления, водоснабжения, канализации,  энергоснабжения. Чрезвычайных ситуаций в школе  не было.</w:t>
      </w:r>
    </w:p>
    <w:p w:rsidR="008702F2" w:rsidRPr="004739C4" w:rsidRDefault="008702F2" w:rsidP="008702F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39C4">
        <w:rPr>
          <w:rFonts w:ascii="Times New Roman" w:eastAsia="Times New Roman" w:hAnsi="Times New Roman" w:cs="Times New Roman"/>
          <w:color w:val="333333"/>
          <w:sz w:val="24"/>
          <w:szCs w:val="24"/>
        </w:rPr>
        <w:t>Во время учебного процесса  выполнение установленных  норм и правил поведения в школе  контролируются учащимися  дежурных классов и</w:t>
      </w:r>
      <w:r w:rsidRPr="00E20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педагогами</w:t>
      </w:r>
      <w:r w:rsidRPr="004739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  Общий </w:t>
      </w:r>
      <w:proofErr w:type="spellStart"/>
      <w:r w:rsidRPr="004739C4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внутришкольный</w:t>
      </w:r>
      <w:proofErr w:type="spellEnd"/>
      <w:r w:rsidRPr="004739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контроль осуществляет дежурный администратор.</w:t>
      </w:r>
    </w:p>
    <w:p w:rsidR="008702F2" w:rsidRPr="004739C4" w:rsidRDefault="008702F2" w:rsidP="008702F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39C4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Запрещен вход в школу любых посетителей, если они отказываются предъявить документы, удостоверяющие личность.</w:t>
      </w:r>
    </w:p>
    <w:p w:rsidR="008702F2" w:rsidRPr="00E205A7" w:rsidRDefault="008702F2" w:rsidP="008702F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39C4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Ученики школы не могут покинуть здание во время учебного процесса без особого разрешения учителя или дежурного администратора.</w:t>
      </w:r>
    </w:p>
    <w:p w:rsidR="008702F2" w:rsidRDefault="008702F2" w:rsidP="008702F2">
      <w:pPr>
        <w:pStyle w:val="p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E205A7">
        <w:rPr>
          <w:rStyle w:val="s1"/>
          <w:color w:val="000000"/>
        </w:rPr>
        <w:t>В школе ведется работа по формированию </w:t>
      </w:r>
      <w:r w:rsidRPr="00E205A7">
        <w:rPr>
          <w:rStyle w:val="s1"/>
          <w:b/>
          <w:bCs/>
          <w:color w:val="000000"/>
        </w:rPr>
        <w:t>методического материала</w:t>
      </w:r>
      <w:r w:rsidRPr="00E205A7">
        <w:rPr>
          <w:rStyle w:val="s1"/>
          <w:color w:val="000000"/>
        </w:rPr>
        <w:t> по противодействию экстремистским проявлениям среди воспитанников: методические разработки, сценарии, памятки, листовки.</w:t>
      </w:r>
    </w:p>
    <w:p w:rsidR="008702F2" w:rsidRPr="00E205A7" w:rsidRDefault="008702F2" w:rsidP="008702F2">
      <w:pPr>
        <w:pStyle w:val="p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E205A7">
        <w:rPr>
          <w:rStyle w:val="s1"/>
          <w:color w:val="000000"/>
        </w:rPr>
        <w:t xml:space="preserve"> Ведется  мониторинг изучения интересов и потребностей обучающихся школы:</w:t>
      </w:r>
    </w:p>
    <w:p w:rsidR="008702F2" w:rsidRPr="00E205A7" w:rsidRDefault="008702F2" w:rsidP="008702F2">
      <w:pPr>
        <w:pStyle w:val="p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E205A7">
        <w:rPr>
          <w:rStyle w:val="s1"/>
          <w:color w:val="000000"/>
        </w:rPr>
        <w:t>- изучение национального состава класса и школы, его особенностей;</w:t>
      </w:r>
    </w:p>
    <w:p w:rsidR="008702F2" w:rsidRPr="00E205A7" w:rsidRDefault="008702F2" w:rsidP="008702F2">
      <w:pPr>
        <w:pStyle w:val="p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E205A7">
        <w:rPr>
          <w:rStyle w:val="s1"/>
          <w:color w:val="000000"/>
        </w:rPr>
        <w:t>- диагностическая работа (социологический опрос) с целью изучения психологических особенностей личности обучающихся и выявление уровня толерантности;</w:t>
      </w:r>
    </w:p>
    <w:p w:rsidR="008702F2" w:rsidRPr="00E205A7" w:rsidRDefault="008702F2" w:rsidP="008702F2">
      <w:pPr>
        <w:pStyle w:val="p8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E205A7">
        <w:rPr>
          <w:rStyle w:val="s1"/>
          <w:color w:val="000000"/>
        </w:rPr>
        <w:t xml:space="preserve">- выявление проблемных детей склонных к непосещению занятий, уклонению от учебы, допускающих прогулы, грубость с педагогами и сверстниками, </w:t>
      </w:r>
      <w:r w:rsidRPr="00E205A7">
        <w:rPr>
          <w:rStyle w:val="s1"/>
          <w:color w:val="000000"/>
        </w:rPr>
        <w:lastRenderedPageBreak/>
        <w:t>недисциплинированность, склонных к участию в неформальных молодежных группировках;</w:t>
      </w:r>
    </w:p>
    <w:p w:rsidR="008702F2" w:rsidRPr="00E205A7" w:rsidRDefault="008702F2" w:rsidP="008702F2">
      <w:pPr>
        <w:pStyle w:val="p8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E205A7">
        <w:rPr>
          <w:rStyle w:val="s1"/>
          <w:color w:val="000000"/>
        </w:rPr>
        <w:t>- выявление обучающихся, склонных к совершению правонарушений, преступлений, и детей, находящихся без контроля родителей во второй половине дня.    </w:t>
      </w:r>
    </w:p>
    <w:p w:rsidR="008702F2" w:rsidRPr="00E205A7" w:rsidRDefault="008702F2" w:rsidP="008702F2">
      <w:pPr>
        <w:pStyle w:val="p8"/>
        <w:shd w:val="clear" w:color="auto" w:fill="FFFFFF"/>
        <w:spacing w:before="0" w:beforeAutospacing="0" w:after="0" w:afterAutospacing="0"/>
        <w:ind w:left="720"/>
        <w:jc w:val="both"/>
        <w:rPr>
          <w:rStyle w:val="s1"/>
          <w:color w:val="000000"/>
        </w:rPr>
      </w:pPr>
      <w:r w:rsidRPr="00E205A7">
        <w:rPr>
          <w:rStyle w:val="s1"/>
          <w:color w:val="000000"/>
        </w:rPr>
        <w:t xml:space="preserve">          Так же ведётся работа </w:t>
      </w:r>
      <w:proofErr w:type="gramStart"/>
      <w:r w:rsidRPr="00E205A7">
        <w:rPr>
          <w:rStyle w:val="s1"/>
          <w:color w:val="000000"/>
        </w:rPr>
        <w:t>обучающихся</w:t>
      </w:r>
      <w:proofErr w:type="gramEnd"/>
      <w:r w:rsidRPr="00E205A7">
        <w:rPr>
          <w:rStyle w:val="s1"/>
          <w:color w:val="000000"/>
        </w:rPr>
        <w:t xml:space="preserve"> группы риска (3 человека).</w:t>
      </w:r>
      <w:r w:rsidRPr="00E205A7">
        <w:rPr>
          <w:rStyle w:val="s1"/>
          <w:b/>
          <w:bCs/>
          <w:color w:val="000000"/>
        </w:rPr>
        <w:t> </w:t>
      </w:r>
      <w:r w:rsidRPr="00E205A7">
        <w:rPr>
          <w:rStyle w:val="s1"/>
          <w:color w:val="000000"/>
        </w:rPr>
        <w:t>С этими детьми постоянно проводятся индивидуальные беседы соц. педагогом и классными руководителями. По мере необходимости  посещаются семьи, проводится  работа с родителями.</w:t>
      </w:r>
    </w:p>
    <w:p w:rsidR="008702F2" w:rsidRPr="00E205A7" w:rsidRDefault="008702F2" w:rsidP="008702F2">
      <w:pPr>
        <w:pStyle w:val="p8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E205A7">
        <w:rPr>
          <w:rStyle w:val="s1"/>
          <w:color w:val="000000"/>
        </w:rPr>
        <w:t>    Ежемесячно в школе проводятся заседания Совета по профилактике правонарушений. На Совете рассматриваются вопросы, связанные с поведением обучающихся на уроках и во внеурочное время, пропуски уроков без уважительной причины, успеваемость, опоздания.</w:t>
      </w:r>
    </w:p>
    <w:p w:rsidR="008702F2" w:rsidRDefault="008702F2" w:rsidP="008702F2">
      <w:pPr>
        <w:pStyle w:val="p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E205A7">
        <w:rPr>
          <w:rStyle w:val="s1"/>
          <w:color w:val="000000"/>
        </w:rPr>
        <w:t xml:space="preserve">  Работа Совета по профилактике правонарушений </w:t>
      </w:r>
      <w:proofErr w:type="gramStart"/>
      <w:r w:rsidRPr="00E205A7">
        <w:rPr>
          <w:rStyle w:val="s1"/>
          <w:color w:val="000000"/>
        </w:rPr>
        <w:t>среди</w:t>
      </w:r>
      <w:proofErr w:type="gramEnd"/>
      <w:r w:rsidRPr="00E205A7">
        <w:rPr>
          <w:rStyle w:val="s1"/>
          <w:color w:val="000000"/>
        </w:rPr>
        <w:t xml:space="preserve"> обучающихся строится в тесном контакте с членами КДН, ПДН.   Посещаются семьи, проводятся беседы.</w:t>
      </w:r>
      <w:r w:rsidRPr="00E205A7">
        <w:rPr>
          <w:rStyle w:val="s5"/>
          <w:color w:val="000000"/>
        </w:rPr>
        <w:t> </w:t>
      </w:r>
      <w:r w:rsidRPr="00E205A7">
        <w:rPr>
          <w:rStyle w:val="s1"/>
          <w:color w:val="000000"/>
        </w:rPr>
        <w:t>Были организованы встречи обучающихся  с представителями правоохранительных органов с целью разъяснения российского законодательства по противодействию экстремистской деятельности.  </w:t>
      </w:r>
    </w:p>
    <w:p w:rsidR="008702F2" w:rsidRDefault="008702F2" w:rsidP="008702F2">
      <w:pPr>
        <w:pStyle w:val="p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</w:t>
      </w:r>
      <w:r w:rsidRPr="00E205A7">
        <w:rPr>
          <w:rStyle w:val="s1"/>
          <w:color w:val="000000"/>
        </w:rPr>
        <w:t xml:space="preserve">Согласно плану мероприятий по антитеррористической защищенности  имеется паспорт школы по антитеррористической защищенности. Два раза в год проводится инструктаж с персоналом школы. По наружному периметру школы имеются камеры дневного и ночного видения. Внутри школы планируется установить камеры наблюдения. В школе работает один охранник представители </w:t>
      </w:r>
      <w:r w:rsidRPr="00763C70">
        <w:rPr>
          <w:rStyle w:val="s1"/>
        </w:rPr>
        <w:t>ЧОП «Пластуны»</w:t>
      </w:r>
      <w:r w:rsidRPr="00E205A7">
        <w:rPr>
          <w:rStyle w:val="s1"/>
          <w:color w:val="000000"/>
        </w:rPr>
        <w:t xml:space="preserve"> (в дневное время) и три сторожа (в ночное время), у каждого их них имеется должностная инструкция. Имеется памятка при установлении уровней террористической опасности, которая изучается на классных часах и уроках ОБЖ. </w:t>
      </w:r>
    </w:p>
    <w:p w:rsidR="008702F2" w:rsidRDefault="008702F2" w:rsidP="008702F2">
      <w:pPr>
        <w:pStyle w:val="p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</w:t>
      </w:r>
      <w:r w:rsidRPr="00E205A7">
        <w:rPr>
          <w:rStyle w:val="s1"/>
          <w:color w:val="000000"/>
        </w:rPr>
        <w:t>В 2019 году планируем пройти курсы при учебно-методическом центре по гражданской обороне и чрезвычайным ситуациям  – 2 человека. Школа оснащена кнопкой тревожного сигнала с выходом на МВД Р</w:t>
      </w:r>
      <w:proofErr w:type="gramStart"/>
      <w:r w:rsidRPr="00E205A7">
        <w:rPr>
          <w:rStyle w:val="s1"/>
          <w:color w:val="000000"/>
        </w:rPr>
        <w:t>С(</w:t>
      </w:r>
      <w:proofErr w:type="gramEnd"/>
      <w:r w:rsidRPr="00E205A7">
        <w:rPr>
          <w:rStyle w:val="s1"/>
          <w:color w:val="000000"/>
        </w:rPr>
        <w:t>Я)¸ заключен договор по обслуживанию.</w:t>
      </w:r>
    </w:p>
    <w:p w:rsidR="008702F2" w:rsidRDefault="008702F2" w:rsidP="008702F2">
      <w:pPr>
        <w:pStyle w:val="p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</w:t>
      </w:r>
      <w:r w:rsidRPr="00E205A7">
        <w:rPr>
          <w:rStyle w:val="s1"/>
          <w:color w:val="000000"/>
        </w:rPr>
        <w:t> </w:t>
      </w:r>
      <w:r w:rsidRPr="00763C70">
        <w:rPr>
          <w:rStyle w:val="s1"/>
        </w:rPr>
        <w:t>Перед началом учебного года</w:t>
      </w:r>
      <w:r>
        <w:rPr>
          <w:rStyle w:val="s1"/>
          <w:color w:val="000000"/>
        </w:rPr>
        <w:t xml:space="preserve"> комиссией МВД по Р</w:t>
      </w:r>
      <w:proofErr w:type="gramStart"/>
      <w:r>
        <w:rPr>
          <w:rStyle w:val="s1"/>
          <w:color w:val="000000"/>
        </w:rPr>
        <w:t>С(</w:t>
      </w:r>
      <w:proofErr w:type="gramEnd"/>
      <w:r>
        <w:rPr>
          <w:rStyle w:val="s1"/>
          <w:color w:val="000000"/>
        </w:rPr>
        <w:t>Я)  проводится</w:t>
      </w:r>
      <w:r w:rsidRPr="00E205A7">
        <w:rPr>
          <w:rStyle w:val="s1"/>
          <w:color w:val="000000"/>
        </w:rPr>
        <w:t xml:space="preserve"> проверка о состоянии антитеррористической защищенности школы – замечаний нет. </w:t>
      </w:r>
    </w:p>
    <w:p w:rsidR="008702F2" w:rsidRPr="00E205A7" w:rsidRDefault="008702F2" w:rsidP="008702F2">
      <w:pPr>
        <w:pStyle w:val="p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s1"/>
          <w:color w:val="C00000"/>
        </w:rPr>
        <w:t xml:space="preserve">    </w:t>
      </w:r>
      <w:r w:rsidRPr="00E205A7">
        <w:rPr>
          <w:rStyle w:val="s1"/>
          <w:color w:val="000000"/>
        </w:rPr>
        <w:t xml:space="preserve">Ежемесячно учителем ОБЖ – </w:t>
      </w:r>
      <w:proofErr w:type="spellStart"/>
      <w:r w:rsidRPr="00E205A7">
        <w:rPr>
          <w:rStyle w:val="s1"/>
          <w:color w:val="000000"/>
        </w:rPr>
        <w:t>Мачаловой</w:t>
      </w:r>
      <w:proofErr w:type="spellEnd"/>
      <w:r w:rsidRPr="00E205A7">
        <w:rPr>
          <w:rStyle w:val="s1"/>
          <w:color w:val="000000"/>
        </w:rPr>
        <w:t xml:space="preserve"> Т.В. среди </w:t>
      </w:r>
      <w:proofErr w:type="gramStart"/>
      <w:r w:rsidRPr="00E205A7">
        <w:rPr>
          <w:rStyle w:val="s1"/>
          <w:color w:val="000000"/>
        </w:rPr>
        <w:t>обучающихся</w:t>
      </w:r>
      <w:proofErr w:type="gramEnd"/>
      <w:r w:rsidRPr="00E205A7">
        <w:rPr>
          <w:rStyle w:val="s1"/>
          <w:color w:val="000000"/>
        </w:rPr>
        <w:t xml:space="preserve"> нашей школы проводятся практические занятия по антитеррористической защищенности. </w:t>
      </w:r>
    </w:p>
    <w:p w:rsidR="008702F2" w:rsidRPr="004739C4" w:rsidRDefault="008702F2" w:rsidP="008702F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02F2" w:rsidRPr="005574CA" w:rsidRDefault="008702F2" w:rsidP="008702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74CA">
        <w:rPr>
          <w:rFonts w:ascii="Times New Roman" w:hAnsi="Times New Roman" w:cs="Times New Roman"/>
          <w:sz w:val="24"/>
          <w:szCs w:val="24"/>
        </w:rPr>
        <w:t xml:space="preserve">Директор МБОУ ООШ № 27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74CA">
        <w:rPr>
          <w:rFonts w:ascii="Times New Roman" w:hAnsi="Times New Roman" w:cs="Times New Roman"/>
          <w:sz w:val="24"/>
          <w:szCs w:val="24"/>
        </w:rPr>
        <w:t>Н.Н. Чикал</w:t>
      </w:r>
    </w:p>
    <w:p w:rsidR="0002768A" w:rsidRDefault="0002768A"/>
    <w:sectPr w:rsidR="0002768A" w:rsidSect="0051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6EA"/>
    <w:multiLevelType w:val="multilevel"/>
    <w:tmpl w:val="794E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D0793"/>
    <w:multiLevelType w:val="multilevel"/>
    <w:tmpl w:val="84B2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521C2"/>
    <w:multiLevelType w:val="multilevel"/>
    <w:tmpl w:val="A982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2F2"/>
    <w:rsid w:val="0002768A"/>
    <w:rsid w:val="00073689"/>
    <w:rsid w:val="000E7BB7"/>
    <w:rsid w:val="001B3A56"/>
    <w:rsid w:val="00642953"/>
    <w:rsid w:val="0067382F"/>
    <w:rsid w:val="006922F1"/>
    <w:rsid w:val="008702F2"/>
    <w:rsid w:val="00975F7D"/>
    <w:rsid w:val="00DB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702F2"/>
  </w:style>
  <w:style w:type="paragraph" w:customStyle="1" w:styleId="p7">
    <w:name w:val="p7"/>
    <w:basedOn w:val="a"/>
    <w:rsid w:val="0087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7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70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 № 27</dc:creator>
  <cp:keywords/>
  <dc:description/>
  <cp:lastModifiedBy>оош № 27</cp:lastModifiedBy>
  <cp:revision>6</cp:revision>
  <dcterms:created xsi:type="dcterms:W3CDTF">2019-06-28T09:36:00Z</dcterms:created>
  <dcterms:modified xsi:type="dcterms:W3CDTF">2019-06-28T12:03:00Z</dcterms:modified>
</cp:coreProperties>
</file>